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2018D0" w14:textId="77777777" w:rsidR="00BE38F3" w:rsidRDefault="00B44CEB" w:rsidP="00CE0D04">
      <w:pPr>
        <w:jc w:val="center"/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75648" behindDoc="0" locked="0" layoutInCell="1" allowOverlap="1" wp14:anchorId="7A5B5253" wp14:editId="1C7241ED">
            <wp:simplePos x="0" y="0"/>
            <wp:positionH relativeFrom="column">
              <wp:posOffset>57232</wp:posOffset>
            </wp:positionH>
            <wp:positionV relativeFrom="paragraph">
              <wp:posOffset>-317500</wp:posOffset>
            </wp:positionV>
            <wp:extent cx="1513704" cy="64008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scs-logo-letterhea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3704" cy="640080"/>
                    </a:xfrm>
                    <a:prstGeom prst="rect">
                      <a:avLst/>
                    </a:prstGeom>
                    <a:noFill/>
                    <a:ln w="12700" cap="sq">
                      <a:noFill/>
                      <a:beve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6657D9AB" wp14:editId="53465447">
                <wp:simplePos x="0" y="0"/>
                <wp:positionH relativeFrom="margin">
                  <wp:align>right</wp:align>
                </wp:positionH>
                <wp:positionV relativeFrom="paragraph">
                  <wp:posOffset>-373601</wp:posOffset>
                </wp:positionV>
                <wp:extent cx="6830170" cy="733425"/>
                <wp:effectExtent l="0" t="0" r="2794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0170" cy="733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12700" cap="sq">
                          <a:solidFill>
                            <a:schemeClr val="tx1"/>
                          </a:solidFill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14:paraId="70E85F6D" w14:textId="77777777" w:rsidR="00210525" w:rsidRDefault="00AF54AC" w:rsidP="00A70B27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sz w:val="32"/>
                                <w:szCs w:val="28"/>
                              </w:rPr>
                            </w:pPr>
                            <w:r w:rsidRPr="00210525">
                              <w:rPr>
                                <w:rFonts w:ascii="Century Gothic" w:hAnsi="Century Gothic"/>
                                <w:sz w:val="32"/>
                                <w:szCs w:val="28"/>
                              </w:rPr>
                              <w:t>Final Report of Actions Taken</w:t>
                            </w:r>
                            <w:r w:rsidR="00966B73" w:rsidRPr="00210525">
                              <w:rPr>
                                <w:rFonts w:ascii="Century Gothic" w:hAnsi="Century Gothic"/>
                                <w:sz w:val="32"/>
                                <w:szCs w:val="28"/>
                              </w:rPr>
                              <w:t xml:space="preserve"> for </w:t>
                            </w:r>
                          </w:p>
                          <w:p w14:paraId="1DA1CB8A" w14:textId="77777777" w:rsidR="005550A6" w:rsidRPr="00210525" w:rsidRDefault="00966B73" w:rsidP="00A70B27">
                            <w:pPr>
                              <w:pStyle w:val="NoSpacing"/>
                              <w:jc w:val="right"/>
                              <w:rPr>
                                <w:rFonts w:ascii="Century Gothic" w:hAnsi="Century Gothic"/>
                                <w:sz w:val="32"/>
                                <w:szCs w:val="28"/>
                              </w:rPr>
                            </w:pPr>
                            <w:r w:rsidRPr="00210525">
                              <w:rPr>
                                <w:rFonts w:ascii="Century Gothic" w:hAnsi="Century Gothic"/>
                                <w:sz w:val="32"/>
                                <w:szCs w:val="28"/>
                              </w:rPr>
                              <w:t>Layoff or Business Re-Organization</w:t>
                            </w:r>
                          </w:p>
                          <w:p w14:paraId="630A392F" w14:textId="426ECE3C" w:rsidR="005550A6" w:rsidRDefault="00F0282B" w:rsidP="00A70B27">
                            <w:pPr>
                              <w:pStyle w:val="Header"/>
                              <w:jc w:val="righ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Template # </w:t>
                            </w:r>
                            <w:r w:rsidR="000160D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  <w:r w:rsidR="00254D2D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10525">
                              <w:rPr>
                                <w:sz w:val="20"/>
                                <w:szCs w:val="20"/>
                              </w:rPr>
                              <w:t>–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5550A6" w:rsidRPr="00A70B27">
                              <w:rPr>
                                <w:sz w:val="20"/>
                                <w:szCs w:val="20"/>
                              </w:rPr>
                              <w:t>Revisie</w:t>
                            </w:r>
                            <w:r w:rsidR="00B16A89">
                              <w:rPr>
                                <w:sz w:val="20"/>
                                <w:szCs w:val="20"/>
                              </w:rPr>
                              <w:t>d</w:t>
                            </w:r>
                            <w:proofErr w:type="spellEnd"/>
                            <w:r w:rsidR="005550A6" w:rsidRPr="00A70B27">
                              <w:rPr>
                                <w:sz w:val="20"/>
                                <w:szCs w:val="20"/>
                              </w:rPr>
                              <w:t xml:space="preserve">: </w:t>
                            </w:r>
                            <w:r w:rsidR="00903F04" w:rsidRPr="00903F04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BE0F7C" w:rsidRPr="00903F04">
                              <w:rPr>
                                <w:sz w:val="20"/>
                                <w:szCs w:val="20"/>
                              </w:rPr>
                              <w:t>/2025</w:t>
                            </w:r>
                            <w:r w:rsidR="005550A6" w:rsidRPr="00A70B27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A40A7ED" w14:textId="77777777" w:rsidR="00F0282B" w:rsidRPr="00A70B27" w:rsidRDefault="00F0282B" w:rsidP="00F0282B">
                            <w:pPr>
                              <w:pStyle w:val="Header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D76FF7F" w14:textId="77777777" w:rsidR="005550A6" w:rsidRDefault="005550A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7D9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6.6pt;margin-top:-29.4pt;width:537.8pt;height:57.75pt;z-index:-2516387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" fillcolor="#c6d9f1 [671]" strokecolor="black [3213]" strokeweight="1pt">
                <v:stroke joinstyle="bevel" endcap="square"/>
                <v:textbox>
                  <w:txbxContent>
                    <w:p w14:paraId="70E85F6D" w14:textId="77777777" w:rsidR="00210525" w:rsidRDefault="00AF54AC" w:rsidP="00A70B27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sz w:val="32"/>
                          <w:szCs w:val="28"/>
                        </w:rPr>
                      </w:pPr>
                      <w:r w:rsidRPr="00210525">
                        <w:rPr>
                          <w:rFonts w:ascii="Century Gothic" w:hAnsi="Century Gothic"/>
                          <w:sz w:val="32"/>
                          <w:szCs w:val="28"/>
                        </w:rPr>
                        <w:t>Final Report of Actions Taken</w:t>
                      </w:r>
                      <w:r w:rsidR="00966B73" w:rsidRPr="00210525">
                        <w:rPr>
                          <w:rFonts w:ascii="Century Gothic" w:hAnsi="Century Gothic"/>
                          <w:sz w:val="32"/>
                          <w:szCs w:val="28"/>
                        </w:rPr>
                        <w:t xml:space="preserve"> for </w:t>
                      </w:r>
                    </w:p>
                    <w:p w14:paraId="1DA1CB8A" w14:textId="77777777" w:rsidR="005550A6" w:rsidRPr="00210525" w:rsidRDefault="00966B73" w:rsidP="00A70B27">
                      <w:pPr>
                        <w:pStyle w:val="NoSpacing"/>
                        <w:jc w:val="right"/>
                        <w:rPr>
                          <w:rFonts w:ascii="Century Gothic" w:hAnsi="Century Gothic"/>
                          <w:sz w:val="32"/>
                          <w:szCs w:val="28"/>
                        </w:rPr>
                      </w:pPr>
                      <w:r w:rsidRPr="00210525">
                        <w:rPr>
                          <w:rFonts w:ascii="Century Gothic" w:hAnsi="Century Gothic"/>
                          <w:sz w:val="32"/>
                          <w:szCs w:val="28"/>
                        </w:rPr>
                        <w:t>Layoff or Business Re-Organization</w:t>
                      </w:r>
                    </w:p>
                    <w:p w14:paraId="630A392F" w14:textId="426ECE3C" w:rsidR="005550A6" w:rsidRDefault="00F0282B" w:rsidP="00A70B27">
                      <w:pPr>
                        <w:pStyle w:val="Header"/>
                        <w:jc w:val="right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Template # </w:t>
                      </w:r>
                      <w:r w:rsidR="000160D3">
                        <w:rPr>
                          <w:sz w:val="20"/>
                          <w:szCs w:val="20"/>
                        </w:rPr>
                        <w:t>1</w:t>
                      </w:r>
                      <w:r w:rsidR="00254D2D">
                        <w:rPr>
                          <w:sz w:val="20"/>
                          <w:szCs w:val="20"/>
                        </w:rPr>
                        <w:t>0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210525">
                        <w:rPr>
                          <w:sz w:val="20"/>
                          <w:szCs w:val="20"/>
                        </w:rPr>
                        <w:t>–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5550A6" w:rsidRPr="00A70B27">
                        <w:rPr>
                          <w:sz w:val="20"/>
                          <w:szCs w:val="20"/>
                        </w:rPr>
                        <w:t>Revisie</w:t>
                      </w:r>
                      <w:r w:rsidR="00B16A89">
                        <w:rPr>
                          <w:sz w:val="20"/>
                          <w:szCs w:val="20"/>
                        </w:rPr>
                        <w:t>d</w:t>
                      </w:r>
                      <w:proofErr w:type="spellEnd"/>
                      <w:r w:rsidR="005550A6" w:rsidRPr="00A70B27">
                        <w:rPr>
                          <w:sz w:val="20"/>
                          <w:szCs w:val="20"/>
                        </w:rPr>
                        <w:t xml:space="preserve">: </w:t>
                      </w:r>
                      <w:r w:rsidR="00903F04" w:rsidRPr="00903F04">
                        <w:rPr>
                          <w:sz w:val="20"/>
                          <w:szCs w:val="20"/>
                        </w:rPr>
                        <w:t>2</w:t>
                      </w:r>
                      <w:r w:rsidR="00BE0F7C" w:rsidRPr="00903F04">
                        <w:rPr>
                          <w:sz w:val="20"/>
                          <w:szCs w:val="20"/>
                        </w:rPr>
                        <w:t>/2025</w:t>
                      </w:r>
                      <w:r w:rsidR="005550A6" w:rsidRPr="00A70B27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14:paraId="1A40A7ED" w14:textId="77777777" w:rsidR="00F0282B" w:rsidRPr="00A70B27" w:rsidRDefault="00F0282B" w:rsidP="00F0282B">
                      <w:pPr>
                        <w:pStyle w:val="Header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  <w:p w14:paraId="3D76FF7F" w14:textId="77777777" w:rsidR="005550A6" w:rsidRDefault="005550A6"/>
                  </w:txbxContent>
                </v:textbox>
                <w10:wrap anchorx="margin"/>
              </v:shape>
            </w:pict>
          </mc:Fallback>
        </mc:AlternateContent>
      </w:r>
    </w:p>
    <w:p w14:paraId="6964880D" w14:textId="77777777" w:rsidR="000160D3" w:rsidRDefault="000160D3" w:rsidP="006E2B2C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34"/>
        <w:gridCol w:w="2676"/>
        <w:gridCol w:w="2704"/>
        <w:gridCol w:w="2676"/>
      </w:tblGrid>
      <w:tr w:rsidR="00AF54AC" w14:paraId="14C4CB99" w14:textId="77777777" w:rsidTr="00210525">
        <w:trPr>
          <w:trHeight w:val="432"/>
        </w:trPr>
        <w:tc>
          <w:tcPr>
            <w:tcW w:w="11016" w:type="dxa"/>
            <w:gridSpan w:val="4"/>
            <w:shd w:val="clear" w:color="auto" w:fill="0462A3"/>
            <w:vAlign w:val="center"/>
          </w:tcPr>
          <w:p w14:paraId="50C4462B" w14:textId="77777777" w:rsidR="00AF54AC" w:rsidRPr="00B44CEB" w:rsidRDefault="00AF54AC" w:rsidP="00AF54AC">
            <w:pPr>
              <w:pStyle w:val="NoSpacing"/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B44CEB">
              <w:rPr>
                <w:b/>
                <w:color w:val="FFFFFF" w:themeColor="background1"/>
                <w:sz w:val="24"/>
                <w:szCs w:val="24"/>
              </w:rPr>
              <w:t>This report details FINAL actions implemented as the result of one of the following (check only one):</w:t>
            </w:r>
          </w:p>
        </w:tc>
      </w:tr>
      <w:tr w:rsidR="00210525" w14:paraId="714EDBF9" w14:textId="77777777" w:rsidTr="00813E87">
        <w:trPr>
          <w:trHeight w:val="432"/>
        </w:trPr>
        <w:tc>
          <w:tcPr>
            <w:tcW w:w="11016" w:type="dxa"/>
            <w:gridSpan w:val="4"/>
            <w:vAlign w:val="center"/>
          </w:tcPr>
          <w:p w14:paraId="5CC3563E" w14:textId="77777777" w:rsidR="00210525" w:rsidRPr="00AF54AC" w:rsidRDefault="00210525" w:rsidP="00AF54AC">
            <w:pPr>
              <w:pStyle w:val="NoSpacing"/>
              <w:jc w:val="center"/>
              <w:rPr>
                <w:b/>
              </w:rPr>
            </w:pPr>
            <w:r w:rsidRPr="00AF54AC">
              <w:rPr>
                <w:b/>
              </w:rPr>
              <w:t>LAYOFF</w:t>
            </w:r>
            <w:r>
              <w:rPr>
                <w:b/>
              </w:rPr>
              <w:t xml:space="preserve">  </w:t>
            </w:r>
            <w:sdt>
              <w:sdtPr>
                <w:rPr>
                  <w:b/>
                </w:rPr>
                <w:id w:val="-2055227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62549">
                  <w:rPr>
                    <w:rFonts w:ascii="MS Gothic" w:eastAsia="MS Gothic" w:hAnsi="MS Gothic" w:cs="MS Gothic" w:hint="eastAsia"/>
                    <w:b/>
                  </w:rPr>
                  <w:t>☐</w:t>
                </w:r>
              </w:sdtContent>
            </w:sdt>
          </w:p>
          <w:p w14:paraId="4CD06210" w14:textId="77777777" w:rsidR="00210525" w:rsidRPr="00AF54AC" w:rsidRDefault="00210525" w:rsidP="00AF54AC">
            <w:pPr>
              <w:pStyle w:val="NoSpacing"/>
              <w:jc w:val="center"/>
              <w:rPr>
                <w:b/>
              </w:rPr>
            </w:pPr>
            <w:r w:rsidRPr="00AF54AC">
              <w:rPr>
                <w:b/>
              </w:rPr>
              <w:t>BUSINESS RE</w:t>
            </w:r>
            <w:r w:rsidRPr="00662549">
              <w:rPr>
                <w:b/>
              </w:rPr>
              <w:t xml:space="preserve">-ORGANIZATION </w:t>
            </w:r>
            <w:sdt>
              <w:sdtPr>
                <w:rPr>
                  <w:b/>
                </w:rPr>
                <w:id w:val="-320195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  <w:tr w:rsidR="00192783" w14:paraId="37A8ECCE" w14:textId="77777777" w:rsidTr="00B66C94">
        <w:trPr>
          <w:trHeight w:val="432"/>
        </w:trPr>
        <w:tc>
          <w:tcPr>
            <w:tcW w:w="2754" w:type="dxa"/>
            <w:shd w:val="clear" w:color="auto" w:fill="DBE5F1" w:themeFill="accent1" w:themeFillTint="33"/>
            <w:vAlign w:val="center"/>
          </w:tcPr>
          <w:p w14:paraId="7959C954" w14:textId="77777777" w:rsidR="00192783" w:rsidRPr="00AF54AC" w:rsidRDefault="00192783" w:rsidP="00AF54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Department/Agency:</w:t>
            </w:r>
          </w:p>
        </w:tc>
        <w:tc>
          <w:tcPr>
            <w:tcW w:w="2754" w:type="dxa"/>
            <w:vAlign w:val="center"/>
          </w:tcPr>
          <w:p w14:paraId="048D8EAF" w14:textId="77777777" w:rsidR="00192783" w:rsidRPr="00AF54AC" w:rsidRDefault="00192783" w:rsidP="00B66C9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754" w:type="dxa"/>
            <w:shd w:val="clear" w:color="auto" w:fill="DBE5F1" w:themeFill="accent1" w:themeFillTint="33"/>
            <w:vAlign w:val="center"/>
          </w:tcPr>
          <w:p w14:paraId="45A78A18" w14:textId="77777777" w:rsidR="00192783" w:rsidRPr="00AF54AC" w:rsidRDefault="00192783" w:rsidP="00AF54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Personnel Area:</w:t>
            </w:r>
          </w:p>
        </w:tc>
        <w:tc>
          <w:tcPr>
            <w:tcW w:w="2754" w:type="dxa"/>
            <w:vAlign w:val="center"/>
          </w:tcPr>
          <w:p w14:paraId="47698F3D" w14:textId="77777777" w:rsidR="00192783" w:rsidRPr="00AF54AC" w:rsidRDefault="00192783" w:rsidP="00B66C94">
            <w:pPr>
              <w:pStyle w:val="NoSpacing"/>
              <w:jc w:val="center"/>
              <w:rPr>
                <w:b/>
              </w:rPr>
            </w:pPr>
          </w:p>
        </w:tc>
      </w:tr>
      <w:tr w:rsidR="00192783" w14:paraId="6D606F3E" w14:textId="77777777" w:rsidTr="00433623">
        <w:trPr>
          <w:trHeight w:val="432"/>
        </w:trPr>
        <w:tc>
          <w:tcPr>
            <w:tcW w:w="2754" w:type="dxa"/>
            <w:shd w:val="clear" w:color="auto" w:fill="DBE5F1" w:themeFill="accent1" w:themeFillTint="33"/>
            <w:vAlign w:val="center"/>
          </w:tcPr>
          <w:p w14:paraId="669165E9" w14:textId="77777777" w:rsidR="00192783" w:rsidRPr="00AF54AC" w:rsidRDefault="00192783" w:rsidP="00AF54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Personnel Area Name:</w:t>
            </w:r>
          </w:p>
        </w:tc>
        <w:tc>
          <w:tcPr>
            <w:tcW w:w="2754" w:type="dxa"/>
            <w:vAlign w:val="center"/>
          </w:tcPr>
          <w:p w14:paraId="72FF9BFE" w14:textId="77777777" w:rsidR="00192783" w:rsidRPr="00AF54AC" w:rsidRDefault="00192783" w:rsidP="00B66C94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2754" w:type="dxa"/>
            <w:shd w:val="clear" w:color="auto" w:fill="DBE5F1" w:themeFill="accent1" w:themeFillTint="33"/>
            <w:vAlign w:val="center"/>
          </w:tcPr>
          <w:p w14:paraId="5310653F" w14:textId="77777777" w:rsidR="00192783" w:rsidRPr="00AF54AC" w:rsidRDefault="00192783" w:rsidP="00AF54AC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Effective Date:</w:t>
            </w:r>
          </w:p>
        </w:tc>
        <w:tc>
          <w:tcPr>
            <w:tcW w:w="2754" w:type="dxa"/>
            <w:vAlign w:val="center"/>
          </w:tcPr>
          <w:p w14:paraId="3708F309" w14:textId="77777777" w:rsidR="00192783" w:rsidRPr="00AF54AC" w:rsidRDefault="00192783" w:rsidP="00433623">
            <w:pPr>
              <w:pStyle w:val="NoSpacing"/>
              <w:jc w:val="center"/>
              <w:rPr>
                <w:b/>
              </w:rPr>
            </w:pPr>
          </w:p>
        </w:tc>
      </w:tr>
    </w:tbl>
    <w:p w14:paraId="27988899" w14:textId="77777777" w:rsidR="00AF54AC" w:rsidRDefault="00AF54AC" w:rsidP="006E2B2C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9"/>
        <w:gridCol w:w="521"/>
        <w:gridCol w:w="1075"/>
        <w:gridCol w:w="1260"/>
        <w:gridCol w:w="2157"/>
        <w:gridCol w:w="704"/>
        <w:gridCol w:w="583"/>
        <w:gridCol w:w="1006"/>
        <w:gridCol w:w="272"/>
        <w:gridCol w:w="788"/>
        <w:gridCol w:w="499"/>
        <w:gridCol w:w="1276"/>
      </w:tblGrid>
      <w:tr w:rsidR="00210525" w:rsidRPr="00210525" w14:paraId="6F52F09D" w14:textId="77777777" w:rsidTr="00B44CEB">
        <w:trPr>
          <w:trHeight w:val="432"/>
        </w:trPr>
        <w:tc>
          <w:tcPr>
            <w:tcW w:w="10790" w:type="dxa"/>
            <w:gridSpan w:val="12"/>
            <w:shd w:val="clear" w:color="auto" w:fill="0462A3"/>
            <w:vAlign w:val="center"/>
          </w:tcPr>
          <w:p w14:paraId="21BD1ECA" w14:textId="77777777" w:rsidR="00662549" w:rsidRPr="00B44CEB" w:rsidRDefault="00662549" w:rsidP="00662549">
            <w:pPr>
              <w:pStyle w:val="NoSpacing"/>
              <w:jc w:val="center"/>
              <w:rPr>
                <w:b/>
                <w:color w:val="FFFFFF" w:themeColor="background1"/>
                <w:sz w:val="24"/>
              </w:rPr>
            </w:pPr>
            <w:r w:rsidRPr="00B44CEB">
              <w:rPr>
                <w:b/>
                <w:color w:val="FFFFFF" w:themeColor="background1"/>
                <w:sz w:val="24"/>
              </w:rPr>
              <w:t>EMPLOYEE INFORMATION</w:t>
            </w:r>
          </w:p>
        </w:tc>
      </w:tr>
      <w:tr w:rsidR="00662549" w14:paraId="4DE495D3" w14:textId="77777777" w:rsidTr="00B44CEB">
        <w:trPr>
          <w:trHeight w:val="432"/>
        </w:trPr>
        <w:tc>
          <w:tcPr>
            <w:tcW w:w="1170" w:type="dxa"/>
            <w:gridSpan w:val="2"/>
            <w:shd w:val="clear" w:color="auto" w:fill="DBE5F1" w:themeFill="accent1" w:themeFillTint="33"/>
            <w:vAlign w:val="center"/>
          </w:tcPr>
          <w:p w14:paraId="5BE5B0F1" w14:textId="77777777"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Name:</w:t>
            </w:r>
          </w:p>
        </w:tc>
        <w:tc>
          <w:tcPr>
            <w:tcW w:w="9620" w:type="dxa"/>
            <w:gridSpan w:val="10"/>
            <w:vAlign w:val="center"/>
          </w:tcPr>
          <w:p w14:paraId="15C1FBC6" w14:textId="77777777"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662549" w14:paraId="712047B4" w14:textId="77777777" w:rsidTr="00B44CEB">
        <w:trPr>
          <w:trHeight w:val="432"/>
        </w:trPr>
        <w:tc>
          <w:tcPr>
            <w:tcW w:w="1170" w:type="dxa"/>
            <w:gridSpan w:val="2"/>
            <w:shd w:val="clear" w:color="auto" w:fill="DBE5F1" w:themeFill="accent1" w:themeFillTint="33"/>
            <w:vAlign w:val="center"/>
          </w:tcPr>
          <w:p w14:paraId="555490A6" w14:textId="77777777"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Address:</w:t>
            </w:r>
          </w:p>
        </w:tc>
        <w:tc>
          <w:tcPr>
            <w:tcW w:w="9620" w:type="dxa"/>
            <w:gridSpan w:val="10"/>
            <w:vAlign w:val="center"/>
          </w:tcPr>
          <w:p w14:paraId="283E17B5" w14:textId="77777777"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662549" w14:paraId="45240810" w14:textId="77777777" w:rsidTr="00B44CEB">
        <w:trPr>
          <w:trHeight w:val="432"/>
        </w:trPr>
        <w:tc>
          <w:tcPr>
            <w:tcW w:w="649" w:type="dxa"/>
            <w:shd w:val="clear" w:color="auto" w:fill="DBE5F1" w:themeFill="accent1" w:themeFillTint="33"/>
            <w:vAlign w:val="center"/>
          </w:tcPr>
          <w:p w14:paraId="7E6BB322" w14:textId="77777777"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City:</w:t>
            </w:r>
          </w:p>
        </w:tc>
        <w:tc>
          <w:tcPr>
            <w:tcW w:w="5013" w:type="dxa"/>
            <w:gridSpan w:val="4"/>
            <w:vAlign w:val="center"/>
          </w:tcPr>
          <w:p w14:paraId="04C40B2D" w14:textId="77777777"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BE5F1" w:themeFill="accent1" w:themeFillTint="33"/>
            <w:vAlign w:val="center"/>
          </w:tcPr>
          <w:p w14:paraId="6FED7F82" w14:textId="77777777"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State:</w:t>
            </w:r>
          </w:p>
        </w:tc>
        <w:tc>
          <w:tcPr>
            <w:tcW w:w="1589" w:type="dxa"/>
            <w:gridSpan w:val="2"/>
            <w:vAlign w:val="center"/>
          </w:tcPr>
          <w:p w14:paraId="054186FB" w14:textId="77777777"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060" w:type="dxa"/>
            <w:gridSpan w:val="2"/>
            <w:shd w:val="clear" w:color="auto" w:fill="DBE5F1" w:themeFill="accent1" w:themeFillTint="33"/>
            <w:vAlign w:val="center"/>
          </w:tcPr>
          <w:p w14:paraId="3DE3FC43" w14:textId="77777777"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Zip Code:</w:t>
            </w:r>
          </w:p>
        </w:tc>
        <w:tc>
          <w:tcPr>
            <w:tcW w:w="1775" w:type="dxa"/>
            <w:gridSpan w:val="2"/>
            <w:vAlign w:val="center"/>
          </w:tcPr>
          <w:p w14:paraId="6E516F34" w14:textId="77777777"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662549" w14:paraId="5365723F" w14:textId="77777777" w:rsidTr="00B44CEB">
        <w:trPr>
          <w:trHeight w:val="432"/>
        </w:trPr>
        <w:tc>
          <w:tcPr>
            <w:tcW w:w="1170" w:type="dxa"/>
            <w:gridSpan w:val="2"/>
            <w:shd w:val="clear" w:color="auto" w:fill="DBE5F1" w:themeFill="accent1" w:themeFillTint="33"/>
            <w:vAlign w:val="center"/>
          </w:tcPr>
          <w:p w14:paraId="1256367E" w14:textId="77777777"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Phone #:</w:t>
            </w:r>
          </w:p>
        </w:tc>
        <w:tc>
          <w:tcPr>
            <w:tcW w:w="4492" w:type="dxa"/>
            <w:gridSpan w:val="3"/>
            <w:vAlign w:val="center"/>
          </w:tcPr>
          <w:p w14:paraId="107529BD" w14:textId="77777777"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704" w:type="dxa"/>
            <w:shd w:val="clear" w:color="auto" w:fill="DBE5F1" w:themeFill="accent1" w:themeFillTint="33"/>
            <w:vAlign w:val="center"/>
          </w:tcPr>
          <w:p w14:paraId="79CEE058" w14:textId="77777777"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SSN:</w:t>
            </w:r>
          </w:p>
        </w:tc>
        <w:tc>
          <w:tcPr>
            <w:tcW w:w="4424" w:type="dxa"/>
            <w:gridSpan w:val="6"/>
            <w:vAlign w:val="center"/>
          </w:tcPr>
          <w:p w14:paraId="10818203" w14:textId="77777777"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136B52" w14:paraId="49B9F2CF" w14:textId="77777777" w:rsidTr="00B44CEB">
        <w:trPr>
          <w:trHeight w:val="218"/>
        </w:trPr>
        <w:tc>
          <w:tcPr>
            <w:tcW w:w="1170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75DCCDD3" w14:textId="77777777"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Status:</w:t>
            </w:r>
          </w:p>
        </w:tc>
        <w:tc>
          <w:tcPr>
            <w:tcW w:w="2335" w:type="dxa"/>
            <w:gridSpan w:val="2"/>
            <w:vMerge w:val="restart"/>
            <w:vAlign w:val="center"/>
          </w:tcPr>
          <w:p w14:paraId="32D109EB" w14:textId="77777777"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Permanent </w:t>
            </w:r>
            <w:sdt>
              <w:sdtPr>
                <w:rPr>
                  <w:b/>
                  <w:sz w:val="20"/>
                  <w:szCs w:val="20"/>
                </w:rPr>
                <w:id w:val="-19258763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A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57" w:type="dxa"/>
            <w:vMerge w:val="restart"/>
            <w:vAlign w:val="center"/>
          </w:tcPr>
          <w:p w14:paraId="1876565D" w14:textId="77777777"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Non-Permanent </w:t>
            </w:r>
            <w:sdt>
              <w:sdtPr>
                <w:rPr>
                  <w:b/>
                  <w:sz w:val="20"/>
                  <w:szCs w:val="20"/>
                </w:rPr>
                <w:id w:val="-2109108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362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287" w:type="dxa"/>
            <w:gridSpan w:val="2"/>
            <w:vMerge w:val="restart"/>
            <w:shd w:val="clear" w:color="auto" w:fill="DBE5F1" w:themeFill="accent1" w:themeFillTint="33"/>
            <w:vAlign w:val="center"/>
          </w:tcPr>
          <w:p w14:paraId="0EDBE709" w14:textId="77777777"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Years of Service:</w:t>
            </w:r>
          </w:p>
        </w:tc>
        <w:tc>
          <w:tcPr>
            <w:tcW w:w="1278" w:type="dxa"/>
            <w:gridSpan w:val="2"/>
            <w:shd w:val="clear" w:color="auto" w:fill="DBE5F1" w:themeFill="accent1" w:themeFillTint="33"/>
            <w:vAlign w:val="center"/>
          </w:tcPr>
          <w:p w14:paraId="253AEF0E" w14:textId="77777777"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Years</w:t>
            </w:r>
          </w:p>
        </w:tc>
        <w:tc>
          <w:tcPr>
            <w:tcW w:w="1287" w:type="dxa"/>
            <w:gridSpan w:val="2"/>
            <w:shd w:val="clear" w:color="auto" w:fill="DBE5F1" w:themeFill="accent1" w:themeFillTint="33"/>
            <w:vAlign w:val="center"/>
          </w:tcPr>
          <w:p w14:paraId="60F1BB0F" w14:textId="77777777"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Months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34A21986" w14:textId="77777777"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Days</w:t>
            </w:r>
          </w:p>
        </w:tc>
      </w:tr>
      <w:tr w:rsidR="00136B52" w14:paraId="6B1C8BF7" w14:textId="77777777" w:rsidTr="00B44CEB">
        <w:trPr>
          <w:trHeight w:val="440"/>
        </w:trPr>
        <w:tc>
          <w:tcPr>
            <w:tcW w:w="1170" w:type="dxa"/>
            <w:gridSpan w:val="2"/>
            <w:vMerge/>
            <w:shd w:val="clear" w:color="auto" w:fill="DBE5F1" w:themeFill="accent1" w:themeFillTint="33"/>
            <w:vAlign w:val="center"/>
          </w:tcPr>
          <w:p w14:paraId="7DA4D3D3" w14:textId="77777777"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335" w:type="dxa"/>
            <w:gridSpan w:val="2"/>
            <w:vMerge/>
            <w:vAlign w:val="center"/>
          </w:tcPr>
          <w:p w14:paraId="375F43AF" w14:textId="77777777"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157" w:type="dxa"/>
            <w:vMerge/>
            <w:vAlign w:val="center"/>
          </w:tcPr>
          <w:p w14:paraId="5CB45821" w14:textId="77777777"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Merge/>
            <w:shd w:val="clear" w:color="auto" w:fill="C6D9F1" w:themeFill="text2" w:themeFillTint="33"/>
            <w:vAlign w:val="center"/>
          </w:tcPr>
          <w:p w14:paraId="0DA5D5BD" w14:textId="77777777"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278" w:type="dxa"/>
            <w:gridSpan w:val="2"/>
            <w:vAlign w:val="center"/>
          </w:tcPr>
          <w:p w14:paraId="2E056EC8" w14:textId="77777777"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vAlign w:val="center"/>
          </w:tcPr>
          <w:p w14:paraId="2177AE33" w14:textId="77777777"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7628F35" w14:textId="77777777" w:rsidR="00136B52" w:rsidRDefault="00136B52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662549" w14:paraId="3FF3C8A0" w14:textId="77777777" w:rsidTr="00B44CEB">
        <w:trPr>
          <w:trHeight w:val="485"/>
        </w:trPr>
        <w:tc>
          <w:tcPr>
            <w:tcW w:w="2245" w:type="dxa"/>
            <w:gridSpan w:val="3"/>
            <w:shd w:val="clear" w:color="auto" w:fill="DBE5F1" w:themeFill="accent1" w:themeFillTint="33"/>
            <w:vAlign w:val="center"/>
          </w:tcPr>
          <w:p w14:paraId="413266E9" w14:textId="77777777" w:rsidR="00662549" w:rsidRDefault="00662549" w:rsidP="00B44CEB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Career Field </w:t>
            </w:r>
            <w:r w:rsidR="00B44CEB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>xpanded?</w:t>
            </w:r>
          </w:p>
        </w:tc>
        <w:tc>
          <w:tcPr>
            <w:tcW w:w="1260" w:type="dxa"/>
            <w:vAlign w:val="center"/>
          </w:tcPr>
          <w:p w14:paraId="45A2CCF0" w14:textId="77777777"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Yes </w:t>
            </w:r>
            <w:sdt>
              <w:sdtPr>
                <w:rPr>
                  <w:b/>
                  <w:sz w:val="20"/>
                  <w:szCs w:val="20"/>
                </w:rPr>
                <w:id w:val="-933205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A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157" w:type="dxa"/>
            <w:vAlign w:val="center"/>
          </w:tcPr>
          <w:p w14:paraId="119CFA4B" w14:textId="77777777"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 </w:t>
            </w:r>
            <w:sdt>
              <w:sdtPr>
                <w:rPr>
                  <w:b/>
                  <w:sz w:val="20"/>
                  <w:szCs w:val="20"/>
                </w:rPr>
                <w:id w:val="-770005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293" w:type="dxa"/>
            <w:gridSpan w:val="3"/>
            <w:shd w:val="clear" w:color="auto" w:fill="DBE5F1" w:themeFill="accent1" w:themeFillTint="33"/>
            <w:vAlign w:val="center"/>
          </w:tcPr>
          <w:p w14:paraId="4E3AC053" w14:textId="77777777"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If Yes, New Career Field:</w:t>
            </w:r>
          </w:p>
        </w:tc>
        <w:tc>
          <w:tcPr>
            <w:tcW w:w="2835" w:type="dxa"/>
            <w:gridSpan w:val="4"/>
            <w:vAlign w:val="center"/>
          </w:tcPr>
          <w:p w14:paraId="3EF10905" w14:textId="77777777"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662549" w14:paraId="36B7B945" w14:textId="77777777" w:rsidTr="00B44CEB">
        <w:trPr>
          <w:trHeight w:val="432"/>
        </w:trPr>
        <w:tc>
          <w:tcPr>
            <w:tcW w:w="5662" w:type="dxa"/>
            <w:gridSpan w:val="5"/>
            <w:shd w:val="clear" w:color="auto" w:fill="DBE5F1" w:themeFill="accent1" w:themeFillTint="33"/>
            <w:vAlign w:val="center"/>
          </w:tcPr>
          <w:p w14:paraId="06648ABB" w14:textId="7EEDCB3D"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Last </w:t>
            </w:r>
            <w:r w:rsidRPr="00903F04">
              <w:rPr>
                <w:b/>
                <w:sz w:val="20"/>
                <w:szCs w:val="20"/>
              </w:rPr>
              <w:t>O</w:t>
            </w:r>
            <w:r w:rsidR="003528D3">
              <w:rPr>
                <w:b/>
                <w:sz w:val="20"/>
                <w:szCs w:val="20"/>
              </w:rPr>
              <w:t xml:space="preserve">verall Performance </w:t>
            </w:r>
            <w:r w:rsidR="00136B52">
              <w:rPr>
                <w:b/>
                <w:sz w:val="20"/>
                <w:szCs w:val="20"/>
              </w:rPr>
              <w:t>Evaluation</w:t>
            </w:r>
            <w:r w:rsidR="00903F04">
              <w:rPr>
                <w:b/>
                <w:sz w:val="20"/>
                <w:szCs w:val="20"/>
              </w:rPr>
              <w:t xml:space="preserve"> </w:t>
            </w:r>
            <w:r w:rsidR="003528D3">
              <w:rPr>
                <w:b/>
                <w:sz w:val="20"/>
                <w:szCs w:val="20"/>
              </w:rPr>
              <w:t>(</w:t>
            </w:r>
            <w:r w:rsidR="00903F04" w:rsidRPr="003528D3">
              <w:rPr>
                <w:b/>
                <w:i/>
                <w:iCs/>
                <w:sz w:val="20"/>
                <w:szCs w:val="20"/>
              </w:rPr>
              <w:t>as of 7/1/24</w:t>
            </w:r>
            <w:r w:rsidR="003528D3">
              <w:rPr>
                <w:b/>
                <w:i/>
                <w:iCs/>
                <w:sz w:val="20"/>
                <w:szCs w:val="20"/>
              </w:rPr>
              <w:t xml:space="preserve">), </w:t>
            </w:r>
            <w:r w:rsidR="003528D3" w:rsidRPr="00581C1D">
              <w:rPr>
                <w:b/>
                <w:sz w:val="20"/>
                <w:szCs w:val="20"/>
              </w:rPr>
              <w:t>i</w:t>
            </w:r>
            <w:r w:rsidRPr="00581C1D">
              <w:rPr>
                <w:b/>
                <w:sz w:val="20"/>
                <w:szCs w:val="20"/>
              </w:rPr>
              <w:t xml:space="preserve">n </w:t>
            </w:r>
            <w:r>
              <w:rPr>
                <w:b/>
                <w:sz w:val="20"/>
                <w:szCs w:val="20"/>
              </w:rPr>
              <w:t>accordance with SCS Rule</w:t>
            </w:r>
            <w:r w:rsidR="00FC1CA5">
              <w:rPr>
                <w:b/>
                <w:sz w:val="20"/>
                <w:szCs w:val="20"/>
              </w:rPr>
              <w:t>s</w:t>
            </w:r>
            <w:r>
              <w:rPr>
                <w:b/>
                <w:sz w:val="20"/>
                <w:szCs w:val="20"/>
              </w:rPr>
              <w:t xml:space="preserve"> 17.15(b)</w:t>
            </w:r>
            <w:r w:rsidR="00FC1CA5">
              <w:rPr>
                <w:b/>
                <w:sz w:val="20"/>
                <w:szCs w:val="20"/>
              </w:rPr>
              <w:t xml:space="preserve"> &amp; 18.17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5128" w:type="dxa"/>
            <w:gridSpan w:val="7"/>
            <w:vAlign w:val="center"/>
          </w:tcPr>
          <w:p w14:paraId="5A2ACAED" w14:textId="77777777" w:rsidR="00662549" w:rsidRDefault="00662549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414B575F" w14:textId="77777777" w:rsidR="00662549" w:rsidRDefault="00662549" w:rsidP="006E2B2C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1"/>
        <w:gridCol w:w="2702"/>
        <w:gridCol w:w="2389"/>
        <w:gridCol w:w="3008"/>
      </w:tblGrid>
      <w:tr w:rsidR="00662549" w14:paraId="42FF993E" w14:textId="77777777" w:rsidTr="00210525">
        <w:trPr>
          <w:trHeight w:val="432"/>
        </w:trPr>
        <w:tc>
          <w:tcPr>
            <w:tcW w:w="11016" w:type="dxa"/>
            <w:gridSpan w:val="4"/>
            <w:shd w:val="clear" w:color="auto" w:fill="0462A3"/>
            <w:vAlign w:val="center"/>
          </w:tcPr>
          <w:p w14:paraId="0263A00C" w14:textId="77777777" w:rsidR="00662549" w:rsidRPr="00B44CEB" w:rsidRDefault="00662549" w:rsidP="00966B73">
            <w:pPr>
              <w:pStyle w:val="NoSpacing"/>
              <w:jc w:val="center"/>
              <w:rPr>
                <w:b/>
                <w:color w:val="FFFFFF" w:themeColor="background1"/>
                <w:sz w:val="24"/>
              </w:rPr>
            </w:pPr>
            <w:r w:rsidRPr="00B44CEB">
              <w:rPr>
                <w:b/>
                <w:color w:val="FFFFFF" w:themeColor="background1"/>
                <w:sz w:val="24"/>
              </w:rPr>
              <w:t>ACTION INFORMATION (Position Held PRIOR to Action)</w:t>
            </w:r>
          </w:p>
        </w:tc>
      </w:tr>
      <w:tr w:rsidR="00662549" w14:paraId="2835449B" w14:textId="77777777" w:rsidTr="00AA3E21">
        <w:trPr>
          <w:trHeight w:val="432"/>
        </w:trPr>
        <w:tc>
          <w:tcPr>
            <w:tcW w:w="2754" w:type="dxa"/>
            <w:shd w:val="clear" w:color="auto" w:fill="DBE5F1" w:themeFill="accent1" w:themeFillTint="33"/>
            <w:vAlign w:val="center"/>
          </w:tcPr>
          <w:p w14:paraId="62A6B1CC" w14:textId="77777777" w:rsidR="00662549" w:rsidRPr="00966B73" w:rsidRDefault="00662549" w:rsidP="00B66C94">
            <w:pPr>
              <w:pStyle w:val="NoSpacing"/>
              <w:rPr>
                <w:b/>
                <w:sz w:val="20"/>
                <w:szCs w:val="20"/>
              </w:rPr>
            </w:pPr>
            <w:r w:rsidRPr="00966B73">
              <w:rPr>
                <w:b/>
                <w:sz w:val="20"/>
                <w:szCs w:val="20"/>
              </w:rPr>
              <w:t>Position #: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2FFFBA86" w14:textId="77777777" w:rsidR="00662549" w:rsidRPr="00966B73" w:rsidRDefault="00662549" w:rsidP="00B66C9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14:paraId="00A3713D" w14:textId="77777777" w:rsidR="00662549" w:rsidRPr="00966B73" w:rsidRDefault="00662549" w:rsidP="00B66C94">
            <w:pPr>
              <w:pStyle w:val="NoSpacing"/>
              <w:rPr>
                <w:b/>
                <w:sz w:val="20"/>
                <w:szCs w:val="20"/>
              </w:rPr>
            </w:pPr>
            <w:r w:rsidRPr="00966B73">
              <w:rPr>
                <w:b/>
                <w:sz w:val="20"/>
                <w:szCs w:val="20"/>
              </w:rPr>
              <w:t>Domicile: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193BDA60" w14:textId="77777777" w:rsidR="00662549" w:rsidRPr="00966B73" w:rsidRDefault="00662549" w:rsidP="00B66C9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662549" w14:paraId="14778A15" w14:textId="77777777" w:rsidTr="00AA3E21">
        <w:trPr>
          <w:trHeight w:val="432"/>
        </w:trPr>
        <w:tc>
          <w:tcPr>
            <w:tcW w:w="2754" w:type="dxa"/>
            <w:shd w:val="clear" w:color="auto" w:fill="DBE5F1" w:themeFill="accent1" w:themeFillTint="33"/>
            <w:vAlign w:val="center"/>
          </w:tcPr>
          <w:p w14:paraId="1E95C856" w14:textId="77777777" w:rsidR="00662549" w:rsidRPr="00966B73" w:rsidRDefault="00662549" w:rsidP="00B66C94">
            <w:pPr>
              <w:pStyle w:val="NoSpacing"/>
              <w:rPr>
                <w:b/>
                <w:sz w:val="20"/>
                <w:szCs w:val="20"/>
              </w:rPr>
            </w:pPr>
            <w:r w:rsidRPr="00966B73">
              <w:rPr>
                <w:b/>
                <w:sz w:val="20"/>
                <w:szCs w:val="20"/>
              </w:rPr>
              <w:t>Job Code: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73335B27" w14:textId="77777777" w:rsidR="00662549" w:rsidRPr="00966B73" w:rsidRDefault="00662549" w:rsidP="00B66C9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430" w:type="dxa"/>
            <w:shd w:val="clear" w:color="auto" w:fill="DBE5F1" w:themeFill="accent1" w:themeFillTint="33"/>
            <w:vAlign w:val="center"/>
          </w:tcPr>
          <w:p w14:paraId="143CC970" w14:textId="77777777" w:rsidR="00662549" w:rsidRPr="00966B73" w:rsidRDefault="00662549" w:rsidP="00B66C94">
            <w:pPr>
              <w:pStyle w:val="NoSpacing"/>
              <w:rPr>
                <w:b/>
                <w:sz w:val="20"/>
                <w:szCs w:val="20"/>
              </w:rPr>
            </w:pPr>
            <w:r w:rsidRPr="00966B73">
              <w:rPr>
                <w:b/>
                <w:sz w:val="20"/>
                <w:szCs w:val="20"/>
              </w:rPr>
              <w:t>Job Title:</w:t>
            </w:r>
          </w:p>
        </w:tc>
        <w:tc>
          <w:tcPr>
            <w:tcW w:w="3078" w:type="dxa"/>
            <w:shd w:val="clear" w:color="auto" w:fill="auto"/>
            <w:vAlign w:val="center"/>
          </w:tcPr>
          <w:p w14:paraId="7B089CE2" w14:textId="77777777" w:rsidR="00662549" w:rsidRPr="00966B73" w:rsidRDefault="00662549" w:rsidP="00B66C9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966B73" w14:paraId="0F697E80" w14:textId="77777777" w:rsidTr="00AA3E21">
        <w:trPr>
          <w:trHeight w:val="432"/>
        </w:trPr>
        <w:tc>
          <w:tcPr>
            <w:tcW w:w="2754" w:type="dxa"/>
            <w:vMerge w:val="restart"/>
            <w:shd w:val="clear" w:color="auto" w:fill="DBE5F1" w:themeFill="accent1" w:themeFillTint="33"/>
            <w:vAlign w:val="center"/>
          </w:tcPr>
          <w:p w14:paraId="48F90465" w14:textId="77777777" w:rsidR="00966B73" w:rsidRPr="00966B73" w:rsidRDefault="00966B73" w:rsidP="00B66C94">
            <w:pPr>
              <w:pStyle w:val="NoSpacing"/>
              <w:rPr>
                <w:b/>
                <w:sz w:val="20"/>
                <w:szCs w:val="20"/>
              </w:rPr>
            </w:pPr>
            <w:r w:rsidRPr="00966B73">
              <w:rPr>
                <w:b/>
                <w:sz w:val="20"/>
                <w:szCs w:val="20"/>
              </w:rPr>
              <w:t>Action Reason:</w:t>
            </w:r>
          </w:p>
        </w:tc>
        <w:tc>
          <w:tcPr>
            <w:tcW w:w="2754" w:type="dxa"/>
            <w:shd w:val="clear" w:color="auto" w:fill="auto"/>
            <w:vAlign w:val="center"/>
          </w:tcPr>
          <w:p w14:paraId="142A7C72" w14:textId="77777777" w:rsidR="00966B73" w:rsidRPr="00966B73" w:rsidRDefault="00966B73" w:rsidP="00B66C94">
            <w:pPr>
              <w:pStyle w:val="NoSpacing"/>
              <w:rPr>
                <w:b/>
                <w:sz w:val="20"/>
                <w:szCs w:val="20"/>
              </w:rPr>
            </w:pPr>
            <w:r w:rsidRPr="00966B73">
              <w:rPr>
                <w:b/>
                <w:sz w:val="20"/>
                <w:szCs w:val="20"/>
              </w:rPr>
              <w:t xml:space="preserve">Laid Off </w:t>
            </w:r>
            <w:sdt>
              <w:sdtPr>
                <w:rPr>
                  <w:b/>
                  <w:sz w:val="20"/>
                  <w:szCs w:val="20"/>
                </w:rPr>
                <w:id w:val="2119794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A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30" w:type="dxa"/>
            <w:shd w:val="clear" w:color="auto" w:fill="auto"/>
            <w:vAlign w:val="center"/>
          </w:tcPr>
          <w:p w14:paraId="3CF4EE84" w14:textId="77777777" w:rsidR="00966B73" w:rsidRPr="00966B73" w:rsidRDefault="00966B73" w:rsidP="00B66C94">
            <w:pPr>
              <w:pStyle w:val="NoSpacing"/>
              <w:rPr>
                <w:b/>
                <w:sz w:val="20"/>
                <w:szCs w:val="20"/>
              </w:rPr>
            </w:pPr>
            <w:r w:rsidRPr="00966B73">
              <w:rPr>
                <w:b/>
                <w:sz w:val="20"/>
                <w:szCs w:val="20"/>
              </w:rPr>
              <w:t xml:space="preserve">Relocated Down </w:t>
            </w:r>
            <w:sdt>
              <w:sdtPr>
                <w:rPr>
                  <w:b/>
                  <w:sz w:val="20"/>
                  <w:szCs w:val="20"/>
                </w:rPr>
                <w:id w:val="1127820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0AE1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78" w:type="dxa"/>
            <w:shd w:val="clear" w:color="auto" w:fill="auto"/>
            <w:vAlign w:val="center"/>
          </w:tcPr>
          <w:p w14:paraId="1B6F1446" w14:textId="77777777" w:rsidR="00966B73" w:rsidRPr="00966B73" w:rsidRDefault="00966B73" w:rsidP="00B66C94">
            <w:pPr>
              <w:pStyle w:val="NoSpacing"/>
              <w:rPr>
                <w:b/>
                <w:sz w:val="20"/>
                <w:szCs w:val="20"/>
              </w:rPr>
            </w:pPr>
            <w:r w:rsidRPr="00966B73">
              <w:rPr>
                <w:b/>
                <w:sz w:val="20"/>
                <w:szCs w:val="20"/>
              </w:rPr>
              <w:t xml:space="preserve">Relocated Laterally </w:t>
            </w:r>
            <w:sdt>
              <w:sdtPr>
                <w:rPr>
                  <w:b/>
                  <w:sz w:val="20"/>
                  <w:szCs w:val="20"/>
                </w:rPr>
                <w:id w:val="1803343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B7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966B73" w14:paraId="24A903D0" w14:textId="77777777" w:rsidTr="00AA3E21">
        <w:trPr>
          <w:trHeight w:val="432"/>
        </w:trPr>
        <w:tc>
          <w:tcPr>
            <w:tcW w:w="2754" w:type="dxa"/>
            <w:vMerge/>
            <w:shd w:val="clear" w:color="auto" w:fill="DBE5F1" w:themeFill="accent1" w:themeFillTint="33"/>
            <w:vAlign w:val="center"/>
          </w:tcPr>
          <w:p w14:paraId="5D26A966" w14:textId="77777777" w:rsidR="00966B73" w:rsidRPr="00966B73" w:rsidRDefault="00966B73" w:rsidP="00B66C9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auto"/>
            <w:vAlign w:val="center"/>
          </w:tcPr>
          <w:p w14:paraId="2F3D9109" w14:textId="77777777" w:rsidR="00966B73" w:rsidRPr="00966B73" w:rsidRDefault="00966B73" w:rsidP="00B66C94">
            <w:pPr>
              <w:pStyle w:val="NoSpacing"/>
              <w:rPr>
                <w:b/>
                <w:sz w:val="20"/>
                <w:szCs w:val="20"/>
              </w:rPr>
            </w:pPr>
            <w:r w:rsidRPr="00966B73">
              <w:rPr>
                <w:b/>
                <w:sz w:val="20"/>
                <w:szCs w:val="20"/>
              </w:rPr>
              <w:t xml:space="preserve">Downward Reallocation </w:t>
            </w:r>
            <w:sdt>
              <w:sdtPr>
                <w:rPr>
                  <w:b/>
                  <w:sz w:val="20"/>
                  <w:szCs w:val="20"/>
                </w:rPr>
                <w:id w:val="-261693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B7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2430" w:type="dxa"/>
            <w:shd w:val="clear" w:color="auto" w:fill="auto"/>
            <w:vAlign w:val="center"/>
          </w:tcPr>
          <w:p w14:paraId="67F1DE15" w14:textId="77777777" w:rsidR="00966B73" w:rsidRPr="00966B73" w:rsidRDefault="00966B73" w:rsidP="00B66C94">
            <w:pPr>
              <w:pStyle w:val="NoSpacing"/>
              <w:rPr>
                <w:b/>
                <w:sz w:val="20"/>
                <w:szCs w:val="20"/>
              </w:rPr>
            </w:pPr>
            <w:r w:rsidRPr="00966B73">
              <w:rPr>
                <w:b/>
                <w:sz w:val="20"/>
                <w:szCs w:val="20"/>
              </w:rPr>
              <w:t xml:space="preserve">Lateral Reallocation </w:t>
            </w:r>
            <w:sdt>
              <w:sdtPr>
                <w:rPr>
                  <w:b/>
                  <w:sz w:val="20"/>
                  <w:szCs w:val="20"/>
                </w:rPr>
                <w:id w:val="453365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B7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3078" w:type="dxa"/>
            <w:shd w:val="clear" w:color="auto" w:fill="auto"/>
            <w:vAlign w:val="center"/>
          </w:tcPr>
          <w:p w14:paraId="44E1C756" w14:textId="77777777" w:rsidR="00966B73" w:rsidRPr="00966B73" w:rsidRDefault="00966B73" w:rsidP="00B66C94">
            <w:pPr>
              <w:pStyle w:val="NoSpacing"/>
              <w:rPr>
                <w:b/>
                <w:sz w:val="20"/>
                <w:szCs w:val="20"/>
              </w:rPr>
            </w:pPr>
            <w:r w:rsidRPr="00966B73">
              <w:rPr>
                <w:b/>
                <w:sz w:val="20"/>
                <w:szCs w:val="20"/>
              </w:rPr>
              <w:t>Red Circle Rate</w:t>
            </w:r>
            <w:r w:rsidR="00AA3E21">
              <w:rPr>
                <w:b/>
                <w:sz w:val="20"/>
                <w:szCs w:val="20"/>
              </w:rPr>
              <w:t xml:space="preserve"> (SCS Rule 6.15)</w:t>
            </w:r>
            <w:r w:rsidRPr="00966B73">
              <w:rPr>
                <w:b/>
                <w:sz w:val="20"/>
                <w:szCs w:val="20"/>
              </w:rPr>
              <w:t xml:space="preserve"> </w:t>
            </w:r>
            <w:sdt>
              <w:sdtPr>
                <w:rPr>
                  <w:b/>
                  <w:sz w:val="20"/>
                  <w:szCs w:val="20"/>
                </w:rPr>
                <w:id w:val="1304973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966B73">
                  <w:rPr>
                    <w:rFonts w:ascii="MS Gothic" w:eastAsia="MS Gothic" w:hAnsi="MS Gothic" w:hint="eastAsia"/>
                    <w:b/>
                    <w:sz w:val="20"/>
                    <w:szCs w:val="20"/>
                  </w:rPr>
                  <w:t>☐</w:t>
                </w:r>
              </w:sdtContent>
            </w:sdt>
          </w:p>
        </w:tc>
      </w:tr>
    </w:tbl>
    <w:p w14:paraId="030406AD" w14:textId="77777777" w:rsidR="00662549" w:rsidRDefault="00662549" w:rsidP="006E2B2C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778"/>
        <w:gridCol w:w="1163"/>
        <w:gridCol w:w="4234"/>
      </w:tblGrid>
      <w:tr w:rsidR="00966B73" w14:paraId="051BF075" w14:textId="77777777" w:rsidTr="00210525">
        <w:trPr>
          <w:trHeight w:val="432"/>
        </w:trPr>
        <w:tc>
          <w:tcPr>
            <w:tcW w:w="11016" w:type="dxa"/>
            <w:gridSpan w:val="4"/>
            <w:shd w:val="clear" w:color="auto" w:fill="0462A3"/>
            <w:vAlign w:val="center"/>
          </w:tcPr>
          <w:p w14:paraId="4C80D298" w14:textId="5A770B94" w:rsidR="00966B73" w:rsidRPr="00B44CEB" w:rsidRDefault="00966B73" w:rsidP="00966B73">
            <w:pPr>
              <w:pStyle w:val="NoSpacing"/>
              <w:jc w:val="center"/>
              <w:rPr>
                <w:b/>
                <w:color w:val="FFFFFF" w:themeColor="background1"/>
                <w:sz w:val="24"/>
              </w:rPr>
            </w:pPr>
            <w:r w:rsidRPr="00B44CEB">
              <w:rPr>
                <w:b/>
                <w:color w:val="FFFFFF" w:themeColor="background1"/>
                <w:sz w:val="24"/>
              </w:rPr>
              <w:t>ACTION INFORMATION (Position Held AFTER Action</w:t>
            </w:r>
            <w:r w:rsidR="001B4356">
              <w:rPr>
                <w:b/>
                <w:color w:val="FFFFFF" w:themeColor="background1"/>
                <w:sz w:val="24"/>
              </w:rPr>
              <w:t>,</w:t>
            </w:r>
            <w:r w:rsidRPr="00B44CEB">
              <w:rPr>
                <w:b/>
                <w:color w:val="FFFFFF" w:themeColor="background1"/>
                <w:sz w:val="24"/>
              </w:rPr>
              <w:t xml:space="preserve"> if applicable)</w:t>
            </w:r>
          </w:p>
        </w:tc>
      </w:tr>
      <w:tr w:rsidR="00966B73" w14:paraId="5CA115ED" w14:textId="77777777" w:rsidTr="00433623">
        <w:trPr>
          <w:trHeight w:val="432"/>
        </w:trPr>
        <w:tc>
          <w:tcPr>
            <w:tcW w:w="1638" w:type="dxa"/>
            <w:shd w:val="clear" w:color="auto" w:fill="DBE5F1" w:themeFill="accent1" w:themeFillTint="33"/>
            <w:vAlign w:val="center"/>
          </w:tcPr>
          <w:p w14:paraId="1BE47DD1" w14:textId="77777777" w:rsidR="00966B73" w:rsidRDefault="00966B73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Title:</w:t>
            </w:r>
          </w:p>
        </w:tc>
        <w:tc>
          <w:tcPr>
            <w:tcW w:w="9378" w:type="dxa"/>
            <w:gridSpan w:val="3"/>
            <w:vAlign w:val="center"/>
          </w:tcPr>
          <w:p w14:paraId="27BB6F14" w14:textId="77777777" w:rsidR="00966B73" w:rsidRDefault="00966B73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966B73" w14:paraId="1A1241B2" w14:textId="77777777" w:rsidTr="00433623">
        <w:trPr>
          <w:trHeight w:val="432"/>
        </w:trPr>
        <w:tc>
          <w:tcPr>
            <w:tcW w:w="1638" w:type="dxa"/>
            <w:shd w:val="clear" w:color="auto" w:fill="DBE5F1" w:themeFill="accent1" w:themeFillTint="33"/>
            <w:vAlign w:val="center"/>
          </w:tcPr>
          <w:p w14:paraId="2AD2FFC3" w14:textId="77777777" w:rsidR="00966B73" w:rsidRDefault="00966B73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Job Code:</w:t>
            </w:r>
          </w:p>
        </w:tc>
        <w:tc>
          <w:tcPr>
            <w:tcW w:w="3870" w:type="dxa"/>
            <w:vAlign w:val="center"/>
          </w:tcPr>
          <w:p w14:paraId="7BAAAD6F" w14:textId="77777777" w:rsidR="00966B73" w:rsidRDefault="00966B73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shd w:val="clear" w:color="auto" w:fill="DBE5F1" w:themeFill="accent1" w:themeFillTint="33"/>
            <w:vAlign w:val="center"/>
          </w:tcPr>
          <w:p w14:paraId="5DCC741B" w14:textId="77777777" w:rsidR="00966B73" w:rsidRDefault="00966B73" w:rsidP="0043362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Position #:</w:t>
            </w:r>
          </w:p>
        </w:tc>
        <w:tc>
          <w:tcPr>
            <w:tcW w:w="4338" w:type="dxa"/>
            <w:vAlign w:val="center"/>
          </w:tcPr>
          <w:p w14:paraId="078F2886" w14:textId="77777777" w:rsidR="00966B73" w:rsidRDefault="00966B73" w:rsidP="00433623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496F192A" w14:textId="77777777" w:rsidR="00966B73" w:rsidRDefault="00966B73" w:rsidP="006E2B2C">
      <w:pPr>
        <w:pStyle w:val="NoSpacing"/>
        <w:rPr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04"/>
        <w:gridCol w:w="2692"/>
        <w:gridCol w:w="2702"/>
        <w:gridCol w:w="2692"/>
      </w:tblGrid>
      <w:tr w:rsidR="00B66C94" w14:paraId="1B979540" w14:textId="77777777" w:rsidTr="00210525">
        <w:trPr>
          <w:trHeight w:val="432"/>
        </w:trPr>
        <w:tc>
          <w:tcPr>
            <w:tcW w:w="11016" w:type="dxa"/>
            <w:gridSpan w:val="4"/>
            <w:shd w:val="clear" w:color="auto" w:fill="0462A3"/>
            <w:vAlign w:val="center"/>
          </w:tcPr>
          <w:p w14:paraId="46252F62" w14:textId="77777777" w:rsidR="00B66C94" w:rsidRPr="00B44CEB" w:rsidRDefault="00B66C94" w:rsidP="00B66C94">
            <w:pPr>
              <w:pStyle w:val="NoSpacing"/>
              <w:jc w:val="center"/>
              <w:rPr>
                <w:b/>
                <w:i/>
                <w:color w:val="FFFFFF" w:themeColor="background1"/>
                <w:sz w:val="24"/>
              </w:rPr>
            </w:pPr>
            <w:r w:rsidRPr="00B44CEB">
              <w:rPr>
                <w:b/>
                <w:i/>
                <w:color w:val="FFFFFF" w:themeColor="background1"/>
                <w:sz w:val="24"/>
              </w:rPr>
              <w:t>For State Civil Service Use Only:</w:t>
            </w:r>
          </w:p>
        </w:tc>
      </w:tr>
      <w:tr w:rsidR="00B66C94" w14:paraId="1F0FBA11" w14:textId="77777777" w:rsidTr="00B66C94">
        <w:trPr>
          <w:trHeight w:val="432"/>
        </w:trPr>
        <w:tc>
          <w:tcPr>
            <w:tcW w:w="2754" w:type="dxa"/>
            <w:shd w:val="clear" w:color="auto" w:fill="DBE5F1" w:themeFill="accent1" w:themeFillTint="33"/>
            <w:vAlign w:val="center"/>
          </w:tcPr>
          <w:p w14:paraId="21457924" w14:textId="77777777" w:rsidR="00B66C94" w:rsidRDefault="00B66C94" w:rsidP="00B66C9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SCS Staff Initial:</w:t>
            </w:r>
          </w:p>
        </w:tc>
        <w:tc>
          <w:tcPr>
            <w:tcW w:w="2754" w:type="dxa"/>
            <w:vAlign w:val="center"/>
          </w:tcPr>
          <w:p w14:paraId="01451919" w14:textId="77777777" w:rsidR="00B66C94" w:rsidRDefault="00B66C94" w:rsidP="00B66C94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2754" w:type="dxa"/>
            <w:shd w:val="clear" w:color="auto" w:fill="DBE5F1" w:themeFill="accent1" w:themeFillTint="33"/>
            <w:vAlign w:val="center"/>
          </w:tcPr>
          <w:p w14:paraId="52E07E57" w14:textId="77777777" w:rsidR="00B66C94" w:rsidRDefault="00B66C94" w:rsidP="00B66C94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</w:tc>
        <w:tc>
          <w:tcPr>
            <w:tcW w:w="2754" w:type="dxa"/>
            <w:vAlign w:val="center"/>
          </w:tcPr>
          <w:p w14:paraId="095BBA88" w14:textId="77777777" w:rsidR="00B66C94" w:rsidRDefault="00B66C94" w:rsidP="00B66C94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3961DCAB" w14:textId="77777777" w:rsidR="00192783" w:rsidRPr="006E2B2C" w:rsidRDefault="00192783" w:rsidP="006E2B2C">
      <w:pPr>
        <w:pStyle w:val="NoSpacing"/>
        <w:rPr>
          <w:b/>
          <w:sz w:val="20"/>
          <w:szCs w:val="20"/>
        </w:rPr>
      </w:pPr>
    </w:p>
    <w:sectPr w:rsidR="00192783" w:rsidRPr="006E2B2C" w:rsidSect="00A70B27">
      <w:headerReference w:type="default" r:id="rId13"/>
      <w:footerReference w:type="default" r:id="rId14"/>
      <w:pgSz w:w="12240" w:h="15840"/>
      <w:pgMar w:top="270" w:right="720" w:bottom="720" w:left="720" w:header="720" w:footer="18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0A3CAF" w14:textId="77777777" w:rsidR="00363428" w:rsidRDefault="00363428" w:rsidP="00D11A93">
      <w:pPr>
        <w:spacing w:after="0" w:line="240" w:lineRule="auto"/>
      </w:pPr>
      <w:r>
        <w:separator/>
      </w:r>
    </w:p>
  </w:endnote>
  <w:endnote w:type="continuationSeparator" w:id="0">
    <w:p w14:paraId="19F76862" w14:textId="77777777" w:rsidR="00363428" w:rsidRDefault="00363428" w:rsidP="00D1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146923237"/>
      <w:docPartObj>
        <w:docPartGallery w:val="Page Numbers (Bottom of Page)"/>
        <w:docPartUnique/>
      </w:docPartObj>
    </w:sdtPr>
    <w:sdtEndPr/>
    <w:sdtContent>
      <w:sdt>
        <w:sdtPr>
          <w:id w:val="428095795"/>
          <w:docPartObj>
            <w:docPartGallery w:val="Page Numbers (Top of Page)"/>
            <w:docPartUnique/>
          </w:docPartObj>
        </w:sdtPr>
        <w:sdtEndPr/>
        <w:sdtContent>
          <w:p w14:paraId="5C893587" w14:textId="77777777" w:rsidR="006E2B2C" w:rsidRDefault="006E2B2C" w:rsidP="006E2B2C">
            <w:pPr>
              <w:pStyle w:val="Footer"/>
              <w:jc w:val="right"/>
            </w:pPr>
          </w:p>
          <w:p w14:paraId="16D76C10" w14:textId="77777777" w:rsidR="005550A6" w:rsidRDefault="00A23C36" w:rsidP="00F612EB">
            <w:pPr>
              <w:pStyle w:val="Footer"/>
              <w:jc w:val="right"/>
            </w:pPr>
          </w:p>
        </w:sdtContent>
      </w:sdt>
    </w:sdtContent>
  </w:sdt>
  <w:p w14:paraId="61596A7E" w14:textId="77777777" w:rsidR="005550A6" w:rsidRPr="009F6931" w:rsidRDefault="005550A6" w:rsidP="009F6931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2D9F7C" w14:textId="77777777" w:rsidR="00363428" w:rsidRDefault="00363428" w:rsidP="00D11A93">
      <w:pPr>
        <w:spacing w:after="0" w:line="240" w:lineRule="auto"/>
      </w:pPr>
      <w:r>
        <w:separator/>
      </w:r>
    </w:p>
  </w:footnote>
  <w:footnote w:type="continuationSeparator" w:id="0">
    <w:p w14:paraId="0A071501" w14:textId="77777777" w:rsidR="00363428" w:rsidRDefault="00363428" w:rsidP="00D1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35E23C" w14:textId="77777777" w:rsidR="005550A6" w:rsidRPr="003447DD" w:rsidRDefault="005550A6">
    <w:pPr>
      <w:pStyle w:val="Header"/>
      <w:rPr>
        <w:sz w:val="20"/>
        <w:szCs w:val="20"/>
      </w:rPr>
    </w:pPr>
    <w:r w:rsidRPr="003447DD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C31DBC"/>
    <w:multiLevelType w:val="hybridMultilevel"/>
    <w:tmpl w:val="9F3421E2"/>
    <w:lvl w:ilvl="0" w:tplc="59C65AFA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04849F2"/>
    <w:multiLevelType w:val="hybridMultilevel"/>
    <w:tmpl w:val="37180D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B984347"/>
    <w:multiLevelType w:val="hybridMultilevel"/>
    <w:tmpl w:val="B3D220D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983B53"/>
    <w:multiLevelType w:val="hybridMultilevel"/>
    <w:tmpl w:val="6298C5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728D5"/>
    <w:multiLevelType w:val="hybridMultilevel"/>
    <w:tmpl w:val="544EC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920671"/>
    <w:multiLevelType w:val="hybridMultilevel"/>
    <w:tmpl w:val="14741F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872124">
    <w:abstractNumId w:val="5"/>
  </w:num>
  <w:num w:numId="2" w16cid:durableId="1939290384">
    <w:abstractNumId w:val="1"/>
  </w:num>
  <w:num w:numId="3" w16cid:durableId="1463353392">
    <w:abstractNumId w:val="4"/>
  </w:num>
  <w:num w:numId="4" w16cid:durableId="634289585">
    <w:abstractNumId w:val="2"/>
  </w:num>
  <w:num w:numId="5" w16cid:durableId="585965939">
    <w:abstractNumId w:val="0"/>
  </w:num>
  <w:num w:numId="6" w16cid:durableId="19227623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KyMDY1sjQ1NDS1MDRT0lEKTi0uzszPAykwrQUAc/3gASwAAAA="/>
  </w:docVars>
  <w:rsids>
    <w:rsidRoot w:val="00E33675"/>
    <w:rsid w:val="000160D3"/>
    <w:rsid w:val="00016C62"/>
    <w:rsid w:val="000218EF"/>
    <w:rsid w:val="000565CC"/>
    <w:rsid w:val="000778D9"/>
    <w:rsid w:val="00081D29"/>
    <w:rsid w:val="000B2FDF"/>
    <w:rsid w:val="000C4D47"/>
    <w:rsid w:val="000D4F37"/>
    <w:rsid w:val="000E323F"/>
    <w:rsid w:val="000F595A"/>
    <w:rsid w:val="00102E73"/>
    <w:rsid w:val="001046C8"/>
    <w:rsid w:val="00135994"/>
    <w:rsid w:val="00136B52"/>
    <w:rsid w:val="00183AC9"/>
    <w:rsid w:val="00192783"/>
    <w:rsid w:val="001965D0"/>
    <w:rsid w:val="00196F14"/>
    <w:rsid w:val="001B4356"/>
    <w:rsid w:val="001B612A"/>
    <w:rsid w:val="001B6E28"/>
    <w:rsid w:val="001E6649"/>
    <w:rsid w:val="001F2800"/>
    <w:rsid w:val="001F2816"/>
    <w:rsid w:val="001F72FC"/>
    <w:rsid w:val="00205F3A"/>
    <w:rsid w:val="00210525"/>
    <w:rsid w:val="002126E9"/>
    <w:rsid w:val="0021452F"/>
    <w:rsid w:val="00217109"/>
    <w:rsid w:val="00217EAB"/>
    <w:rsid w:val="00224C5C"/>
    <w:rsid w:val="00243346"/>
    <w:rsid w:val="00250FF4"/>
    <w:rsid w:val="00254D2D"/>
    <w:rsid w:val="002566ED"/>
    <w:rsid w:val="00261F96"/>
    <w:rsid w:val="0026201A"/>
    <w:rsid w:val="00272F58"/>
    <w:rsid w:val="00280424"/>
    <w:rsid w:val="00282250"/>
    <w:rsid w:val="0029041A"/>
    <w:rsid w:val="002B74B1"/>
    <w:rsid w:val="002C7580"/>
    <w:rsid w:val="002E01FB"/>
    <w:rsid w:val="002F2FF7"/>
    <w:rsid w:val="002F344B"/>
    <w:rsid w:val="00305339"/>
    <w:rsid w:val="0030726B"/>
    <w:rsid w:val="003116CB"/>
    <w:rsid w:val="00311AD7"/>
    <w:rsid w:val="0031239C"/>
    <w:rsid w:val="00315163"/>
    <w:rsid w:val="00321656"/>
    <w:rsid w:val="003352A2"/>
    <w:rsid w:val="00340450"/>
    <w:rsid w:val="003447DD"/>
    <w:rsid w:val="003528D3"/>
    <w:rsid w:val="00363428"/>
    <w:rsid w:val="003C64CE"/>
    <w:rsid w:val="003C6E53"/>
    <w:rsid w:val="003F12D3"/>
    <w:rsid w:val="00416DB0"/>
    <w:rsid w:val="0042271C"/>
    <w:rsid w:val="00433623"/>
    <w:rsid w:val="004607B5"/>
    <w:rsid w:val="00470A78"/>
    <w:rsid w:val="004A25A7"/>
    <w:rsid w:val="004B1956"/>
    <w:rsid w:val="004B2AAC"/>
    <w:rsid w:val="004D7A58"/>
    <w:rsid w:val="004F50A9"/>
    <w:rsid w:val="00517C10"/>
    <w:rsid w:val="00521E75"/>
    <w:rsid w:val="00527EB6"/>
    <w:rsid w:val="00530414"/>
    <w:rsid w:val="00547ED3"/>
    <w:rsid w:val="005550A6"/>
    <w:rsid w:val="00581C1D"/>
    <w:rsid w:val="00585B77"/>
    <w:rsid w:val="00591985"/>
    <w:rsid w:val="005A31E3"/>
    <w:rsid w:val="005B0210"/>
    <w:rsid w:val="005B7664"/>
    <w:rsid w:val="005F5E35"/>
    <w:rsid w:val="006002BB"/>
    <w:rsid w:val="0064560D"/>
    <w:rsid w:val="00654F0C"/>
    <w:rsid w:val="00657638"/>
    <w:rsid w:val="00657B53"/>
    <w:rsid w:val="00662549"/>
    <w:rsid w:val="00675677"/>
    <w:rsid w:val="006819F9"/>
    <w:rsid w:val="00685A14"/>
    <w:rsid w:val="00685C06"/>
    <w:rsid w:val="006872C6"/>
    <w:rsid w:val="006942CA"/>
    <w:rsid w:val="006A505C"/>
    <w:rsid w:val="006B570E"/>
    <w:rsid w:val="006C3C94"/>
    <w:rsid w:val="006D5B3C"/>
    <w:rsid w:val="006E2B2C"/>
    <w:rsid w:val="006E56F5"/>
    <w:rsid w:val="006F2B2B"/>
    <w:rsid w:val="00715460"/>
    <w:rsid w:val="00753B35"/>
    <w:rsid w:val="00754A27"/>
    <w:rsid w:val="00760C34"/>
    <w:rsid w:val="00763179"/>
    <w:rsid w:val="0076561E"/>
    <w:rsid w:val="00772743"/>
    <w:rsid w:val="007747E1"/>
    <w:rsid w:val="00777477"/>
    <w:rsid w:val="007B016A"/>
    <w:rsid w:val="007C0A62"/>
    <w:rsid w:val="007E1205"/>
    <w:rsid w:val="007E5D47"/>
    <w:rsid w:val="007F7992"/>
    <w:rsid w:val="0083599C"/>
    <w:rsid w:val="008421F1"/>
    <w:rsid w:val="008632EE"/>
    <w:rsid w:val="00884D13"/>
    <w:rsid w:val="008905C3"/>
    <w:rsid w:val="008A073C"/>
    <w:rsid w:val="008B286E"/>
    <w:rsid w:val="008C14AD"/>
    <w:rsid w:val="008C1FDB"/>
    <w:rsid w:val="008C7438"/>
    <w:rsid w:val="00903F04"/>
    <w:rsid w:val="00912169"/>
    <w:rsid w:val="00912FCD"/>
    <w:rsid w:val="00943311"/>
    <w:rsid w:val="00960AE1"/>
    <w:rsid w:val="00966B73"/>
    <w:rsid w:val="00983531"/>
    <w:rsid w:val="00997100"/>
    <w:rsid w:val="009976C5"/>
    <w:rsid w:val="009B5654"/>
    <w:rsid w:val="009F2231"/>
    <w:rsid w:val="009F3920"/>
    <w:rsid w:val="009F6931"/>
    <w:rsid w:val="00A20546"/>
    <w:rsid w:val="00A2308F"/>
    <w:rsid w:val="00A30024"/>
    <w:rsid w:val="00A4703E"/>
    <w:rsid w:val="00A531E0"/>
    <w:rsid w:val="00A659B4"/>
    <w:rsid w:val="00A65F3C"/>
    <w:rsid w:val="00A70B27"/>
    <w:rsid w:val="00A7748F"/>
    <w:rsid w:val="00A7787F"/>
    <w:rsid w:val="00A90010"/>
    <w:rsid w:val="00A91DEE"/>
    <w:rsid w:val="00A97D26"/>
    <w:rsid w:val="00AA0442"/>
    <w:rsid w:val="00AA3E21"/>
    <w:rsid w:val="00AB0445"/>
    <w:rsid w:val="00AC0136"/>
    <w:rsid w:val="00AD2E17"/>
    <w:rsid w:val="00AE2950"/>
    <w:rsid w:val="00AE3C36"/>
    <w:rsid w:val="00AF2F33"/>
    <w:rsid w:val="00AF4F38"/>
    <w:rsid w:val="00AF54AC"/>
    <w:rsid w:val="00B16697"/>
    <w:rsid w:val="00B16A89"/>
    <w:rsid w:val="00B26494"/>
    <w:rsid w:val="00B375B9"/>
    <w:rsid w:val="00B44CEB"/>
    <w:rsid w:val="00B6683C"/>
    <w:rsid w:val="00B66C94"/>
    <w:rsid w:val="00B8632C"/>
    <w:rsid w:val="00BC4EED"/>
    <w:rsid w:val="00BD0776"/>
    <w:rsid w:val="00BE0F7C"/>
    <w:rsid w:val="00BE38F3"/>
    <w:rsid w:val="00C16A32"/>
    <w:rsid w:val="00C21894"/>
    <w:rsid w:val="00C368CF"/>
    <w:rsid w:val="00C54C4B"/>
    <w:rsid w:val="00C6558A"/>
    <w:rsid w:val="00C803CB"/>
    <w:rsid w:val="00C93E89"/>
    <w:rsid w:val="00C951E1"/>
    <w:rsid w:val="00CC3586"/>
    <w:rsid w:val="00CE0D04"/>
    <w:rsid w:val="00D11A93"/>
    <w:rsid w:val="00D3238D"/>
    <w:rsid w:val="00D35B38"/>
    <w:rsid w:val="00D53931"/>
    <w:rsid w:val="00D659B6"/>
    <w:rsid w:val="00D82945"/>
    <w:rsid w:val="00D96BB4"/>
    <w:rsid w:val="00DB2ABF"/>
    <w:rsid w:val="00DC350B"/>
    <w:rsid w:val="00DE02DF"/>
    <w:rsid w:val="00DE06B9"/>
    <w:rsid w:val="00DF0F88"/>
    <w:rsid w:val="00DF134A"/>
    <w:rsid w:val="00E067F6"/>
    <w:rsid w:val="00E33675"/>
    <w:rsid w:val="00E3576B"/>
    <w:rsid w:val="00E55F5B"/>
    <w:rsid w:val="00E73AB4"/>
    <w:rsid w:val="00E831F2"/>
    <w:rsid w:val="00E86634"/>
    <w:rsid w:val="00E936DE"/>
    <w:rsid w:val="00EC66D4"/>
    <w:rsid w:val="00ED4ED7"/>
    <w:rsid w:val="00EF1E23"/>
    <w:rsid w:val="00EF2750"/>
    <w:rsid w:val="00EF6A21"/>
    <w:rsid w:val="00F0282B"/>
    <w:rsid w:val="00F13152"/>
    <w:rsid w:val="00F17D97"/>
    <w:rsid w:val="00F30A44"/>
    <w:rsid w:val="00F612EB"/>
    <w:rsid w:val="00F6619C"/>
    <w:rsid w:val="00FB3E5F"/>
    <w:rsid w:val="00FC0E64"/>
    <w:rsid w:val="00FC1CA5"/>
    <w:rsid w:val="00FC3133"/>
    <w:rsid w:val="00FE1A23"/>
    <w:rsid w:val="00FF4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5F12A25"/>
  <w15:docId w15:val="{817DCF2A-9B1B-4305-AD16-B74AD11B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qFormat/>
    <w:rsid w:val="005550A6"/>
    <w:pPr>
      <w:keepNext/>
      <w:spacing w:after="0" w:line="240" w:lineRule="auto"/>
      <w:outlineLvl w:val="3"/>
    </w:pPr>
    <w:rPr>
      <w:rFonts w:ascii="Arial" w:eastAsia="Times New Roman" w:hAnsi="Arial" w:cs="Times New Roman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3675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C8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774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1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A93"/>
  </w:style>
  <w:style w:type="paragraph" w:styleId="Footer">
    <w:name w:val="footer"/>
    <w:basedOn w:val="Normal"/>
    <w:link w:val="FooterChar"/>
    <w:uiPriority w:val="99"/>
    <w:unhideWhenUsed/>
    <w:rsid w:val="00D1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A93"/>
  </w:style>
  <w:style w:type="paragraph" w:styleId="BalloonText">
    <w:name w:val="Balloon Text"/>
    <w:basedOn w:val="Normal"/>
    <w:link w:val="BalloonTextChar"/>
    <w:uiPriority w:val="99"/>
    <w:semiHidden/>
    <w:unhideWhenUsed/>
    <w:rsid w:val="00D11A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1A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15163"/>
    <w:pPr>
      <w:spacing w:after="0" w:line="240" w:lineRule="auto"/>
    </w:pPr>
  </w:style>
  <w:style w:type="table" w:styleId="MediumList1-Accent6">
    <w:name w:val="Medium List 1 Accent 6"/>
    <w:basedOn w:val="TableNormal"/>
    <w:uiPriority w:val="65"/>
    <w:rsid w:val="0083599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F30A44"/>
    <w:rPr>
      <w:color w:val="808080"/>
    </w:rPr>
  </w:style>
  <w:style w:type="character" w:customStyle="1" w:styleId="Heading4Char">
    <w:name w:val="Heading 4 Char"/>
    <w:basedOn w:val="DefaultParagraphFont"/>
    <w:link w:val="Heading4"/>
    <w:rsid w:val="005550A6"/>
    <w:rPr>
      <w:rFonts w:ascii="Arial" w:eastAsia="Times New Roman" w:hAnsi="Arial" w:cs="Times New Roman"/>
      <w:b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12FCD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0E323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64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8FF326F92767418215ED8FC078F3CD" ma:contentTypeVersion="4" ma:contentTypeDescription="Create a new document." ma:contentTypeScope="" ma:versionID="bbce10cf6588e873ba746784484e134e">
  <xsd:schema xmlns:xsd="http://www.w3.org/2001/XMLSchema" xmlns:xs="http://www.w3.org/2001/XMLSchema" xmlns:p="http://schemas.microsoft.com/office/2006/metadata/properties" xmlns:ns2="425847b4-4fb4-43b6-b741-e096967d99f7" xmlns:ns3="3db1faf8-3c3b-4d07-bebf-c26a1831bbab" targetNamespace="http://schemas.microsoft.com/office/2006/metadata/properties" ma:root="true" ma:fieldsID="f70ce91acb38f72f8ce70cd118cdc842" ns2:_="" ns3:_="">
    <xsd:import namespace="425847b4-4fb4-43b6-b741-e096967d99f7"/>
    <xsd:import namespace="3db1faf8-3c3b-4d07-bebf-c26a1831bba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847b4-4fb4-43b6-b741-e096967d99f7" elementFormDefault="qualified">
    <xsd:import namespace="http://schemas.microsoft.com/office/2006/documentManagement/types"/>
    <xsd:import namespace="http://schemas.microsoft.com/office/infopath/2007/PartnerControls"/>
    <xsd:element name="_dlc_DocId" ma:index="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1faf8-3c3b-4d07-bebf-c26a1831bb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25847b4-4fb4-43b6-b741-e096967d99f7">PEQU3YJ3SXSN-1460766630-38191</_dlc_DocId>
    <_dlc_DocIdUrl xmlns="425847b4-4fb4-43b6-b741-e096967d99f7">
      <Url>http://intranet.civilservice.la.gov/Divisions/HRPS/_layouts/15/DocIdRedir.aspx?ID=PEQU3YJ3SXSN-1460766630-38191</Url>
      <Description>PEQU3YJ3SXSN-1460766630-38191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09C5D4E-926A-411B-ACBC-75FF350CE4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847b4-4fb4-43b6-b741-e096967d99f7"/>
    <ds:schemaRef ds:uri="3db1faf8-3c3b-4d07-bebf-c26a1831bb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0AA20D-D370-4BD2-A698-20BBB67DD441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425847b4-4fb4-43b6-b741-e096967d99f7"/>
    <ds:schemaRef ds:uri="http://purl.org/dc/elements/1.1/"/>
    <ds:schemaRef ds:uri="http://schemas.microsoft.com/office/infopath/2007/PartnerControls"/>
    <ds:schemaRef ds:uri="3db1faf8-3c3b-4d07-bebf-c26a1831bbab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B09828-463F-4BB2-9A3B-6658B46C0B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F55294B-6178-46B5-86D6-119934D33F1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E6A2A20-5DC3-40AE-A3EE-FFCC8E9270C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Lindsay Ruiz de Chavez</cp:lastModifiedBy>
  <cp:revision>2</cp:revision>
  <cp:lastPrinted>2013-07-30T20:34:00Z</cp:lastPrinted>
  <dcterms:created xsi:type="dcterms:W3CDTF">2025-02-26T19:32:00Z</dcterms:created>
  <dcterms:modified xsi:type="dcterms:W3CDTF">2025-02-26T19:32:00Z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45d979e97b9876739f0dd608997a57636188798e8cdf4e6ebc3b2f90e89633a1</vt:lpwstr>
  </property>
  <property fmtid="{D5CDD505-2E9C-101B-9397-08002B2CF9AE}" pid="3" name="ContentTypeId">
    <vt:lpwstr>0x0101004D8FF326F92767418215ED8FC078F3CD</vt:lpwstr>
  </property>
  <property fmtid="{D5CDD505-2E9C-101B-9397-08002B2CF9AE}" pid="4" name="_dlc_DocIdItemGuid">
    <vt:lpwstr>c712bb06-1f30-401f-9d19-e720c7a4fb9f</vt:lpwstr>
  </property>
</Properties>
</file>